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26C" w:rsidRPr="005C026C" w:rsidRDefault="005C026C" w:rsidP="005C02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26C"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учреждение</w:t>
      </w:r>
    </w:p>
    <w:p w:rsidR="005C026C" w:rsidRPr="005C026C" w:rsidRDefault="005C026C" w:rsidP="005C02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26C">
        <w:rPr>
          <w:rFonts w:ascii="Times New Roman" w:hAnsi="Times New Roman" w:cs="Times New Roman"/>
          <w:b/>
          <w:sz w:val="28"/>
          <w:szCs w:val="28"/>
        </w:rPr>
        <w:t xml:space="preserve"> Татарская </w:t>
      </w:r>
      <w:proofErr w:type="spellStart"/>
      <w:r w:rsidRPr="005C026C">
        <w:rPr>
          <w:rFonts w:ascii="Times New Roman" w:hAnsi="Times New Roman" w:cs="Times New Roman"/>
          <w:b/>
          <w:sz w:val="28"/>
          <w:szCs w:val="28"/>
        </w:rPr>
        <w:t>Дымская</w:t>
      </w:r>
      <w:proofErr w:type="spellEnd"/>
      <w:r w:rsidRPr="005C026C">
        <w:rPr>
          <w:rFonts w:ascii="Times New Roman" w:hAnsi="Times New Roman" w:cs="Times New Roman"/>
          <w:b/>
          <w:sz w:val="28"/>
          <w:szCs w:val="28"/>
        </w:rPr>
        <w:t xml:space="preserve"> основная общеобразовательная школа </w:t>
      </w:r>
    </w:p>
    <w:p w:rsidR="005C026C" w:rsidRPr="005C026C" w:rsidRDefault="005C026C" w:rsidP="005C02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026C">
        <w:rPr>
          <w:rFonts w:ascii="Times New Roman" w:hAnsi="Times New Roman" w:cs="Times New Roman"/>
          <w:b/>
          <w:sz w:val="28"/>
          <w:szCs w:val="28"/>
        </w:rPr>
        <w:t>Бугульминского</w:t>
      </w:r>
      <w:proofErr w:type="spellEnd"/>
      <w:r w:rsidRPr="005C026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Республики Татарстан</w:t>
      </w:r>
    </w:p>
    <w:p w:rsidR="005C026C" w:rsidRPr="005C026C" w:rsidRDefault="005C026C" w:rsidP="005C026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BCE" w:rsidRPr="005C026C" w:rsidRDefault="00696BCE" w:rsidP="00696BCE">
      <w:pPr>
        <w:rPr>
          <w:rFonts w:ascii="Times New Roman" w:hAnsi="Times New Roman" w:cs="Times New Roman"/>
          <w:b/>
          <w:sz w:val="28"/>
          <w:szCs w:val="28"/>
        </w:rPr>
      </w:pPr>
    </w:p>
    <w:p w:rsidR="00696BCE" w:rsidRPr="005C026C" w:rsidRDefault="00696BCE" w:rsidP="00696BCE">
      <w:pPr>
        <w:rPr>
          <w:rFonts w:ascii="Times New Roman" w:hAnsi="Times New Roman" w:cs="Times New Roman"/>
          <w:b/>
          <w:sz w:val="28"/>
          <w:szCs w:val="28"/>
        </w:rPr>
      </w:pPr>
    </w:p>
    <w:p w:rsidR="00696BCE" w:rsidRPr="005C026C" w:rsidRDefault="00696BCE" w:rsidP="00696BCE">
      <w:pPr>
        <w:rPr>
          <w:rFonts w:ascii="Times New Roman" w:hAnsi="Times New Roman" w:cs="Times New Roman"/>
          <w:b/>
          <w:sz w:val="28"/>
          <w:szCs w:val="28"/>
        </w:rPr>
      </w:pPr>
    </w:p>
    <w:p w:rsidR="00696BCE" w:rsidRPr="005C026C" w:rsidRDefault="00696BCE" w:rsidP="00696BCE">
      <w:pPr>
        <w:rPr>
          <w:rFonts w:ascii="Times New Roman" w:hAnsi="Times New Roman" w:cs="Times New Roman"/>
          <w:b/>
          <w:sz w:val="28"/>
          <w:szCs w:val="28"/>
        </w:rPr>
      </w:pPr>
    </w:p>
    <w:p w:rsidR="005C026C" w:rsidRPr="005C026C" w:rsidRDefault="005C026C" w:rsidP="005C026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5C026C" w:rsidRPr="005C026C" w:rsidRDefault="005C026C" w:rsidP="005C026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C026C">
        <w:rPr>
          <w:rFonts w:ascii="Times New Roman" w:hAnsi="Times New Roman" w:cs="Times New Roman"/>
          <w:b/>
          <w:sz w:val="40"/>
          <w:szCs w:val="40"/>
        </w:rPr>
        <w:t xml:space="preserve">ПЛАН </w:t>
      </w:r>
    </w:p>
    <w:p w:rsidR="005C026C" w:rsidRDefault="005C026C" w:rsidP="005C026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C026C">
        <w:rPr>
          <w:rFonts w:ascii="Times New Roman" w:hAnsi="Times New Roman" w:cs="Times New Roman"/>
          <w:b/>
          <w:sz w:val="40"/>
          <w:szCs w:val="40"/>
        </w:rPr>
        <w:t xml:space="preserve">работы со </w:t>
      </w:r>
      <w:proofErr w:type="gramStart"/>
      <w:r w:rsidRPr="005C026C">
        <w:rPr>
          <w:rFonts w:ascii="Times New Roman" w:hAnsi="Times New Roman" w:cs="Times New Roman"/>
          <w:b/>
          <w:sz w:val="40"/>
          <w:szCs w:val="40"/>
        </w:rPr>
        <w:t>слабоуспевающими</w:t>
      </w:r>
      <w:proofErr w:type="gramEnd"/>
      <w:r w:rsidRPr="005C026C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5C026C" w:rsidRPr="005C026C" w:rsidRDefault="005C026C" w:rsidP="005C026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C026C">
        <w:rPr>
          <w:rFonts w:ascii="Times New Roman" w:hAnsi="Times New Roman" w:cs="Times New Roman"/>
          <w:b/>
          <w:sz w:val="40"/>
          <w:szCs w:val="40"/>
        </w:rPr>
        <w:t xml:space="preserve">и неуспевающими обучающимися </w:t>
      </w:r>
    </w:p>
    <w:p w:rsidR="005C026C" w:rsidRPr="005C026C" w:rsidRDefault="005C026C" w:rsidP="005C026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C026C">
        <w:rPr>
          <w:rFonts w:ascii="Times New Roman" w:hAnsi="Times New Roman" w:cs="Times New Roman"/>
          <w:b/>
          <w:sz w:val="40"/>
          <w:szCs w:val="40"/>
        </w:rPr>
        <w:t>на 2018-2019</w:t>
      </w:r>
      <w:r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5C026C">
        <w:rPr>
          <w:rFonts w:ascii="Times New Roman" w:hAnsi="Times New Roman" w:cs="Times New Roman"/>
          <w:b/>
          <w:sz w:val="40"/>
          <w:szCs w:val="40"/>
        </w:rPr>
        <w:t>уч</w:t>
      </w:r>
      <w:r>
        <w:rPr>
          <w:rFonts w:ascii="Times New Roman" w:hAnsi="Times New Roman" w:cs="Times New Roman"/>
          <w:b/>
          <w:sz w:val="40"/>
          <w:szCs w:val="40"/>
        </w:rPr>
        <w:t xml:space="preserve">ебный </w:t>
      </w:r>
      <w:r w:rsidRPr="005C026C">
        <w:rPr>
          <w:rFonts w:ascii="Times New Roman" w:hAnsi="Times New Roman" w:cs="Times New Roman"/>
          <w:b/>
          <w:sz w:val="40"/>
          <w:szCs w:val="40"/>
        </w:rPr>
        <w:t>г</w:t>
      </w:r>
      <w:r>
        <w:rPr>
          <w:rFonts w:ascii="Times New Roman" w:hAnsi="Times New Roman" w:cs="Times New Roman"/>
          <w:b/>
          <w:sz w:val="40"/>
          <w:szCs w:val="40"/>
        </w:rPr>
        <w:t>од</w:t>
      </w:r>
    </w:p>
    <w:p w:rsidR="005C026C" w:rsidRP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40"/>
          <w:szCs w:val="40"/>
          <w:u w:val="single"/>
        </w:rPr>
      </w:pPr>
    </w:p>
    <w:p w:rsidR="005C026C" w:rsidRP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5C026C" w:rsidRP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5C026C" w:rsidRP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5C026C" w:rsidRP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5C026C" w:rsidRP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</w:p>
    <w:p w:rsidR="005C026C" w:rsidRPr="005C026C" w:rsidRDefault="005C026C" w:rsidP="005C02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026C" w:rsidRDefault="005C026C" w:rsidP="005C026C">
      <w:pPr>
        <w:jc w:val="center"/>
        <w:rPr>
          <w:rFonts w:ascii="Times New Roman" w:hAnsi="Times New Roman"/>
          <w:sz w:val="24"/>
          <w:szCs w:val="28"/>
        </w:rPr>
      </w:pPr>
    </w:p>
    <w:p w:rsidR="005C026C" w:rsidRPr="006B2B88" w:rsidRDefault="005C026C" w:rsidP="005C026C">
      <w:pPr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Предметы: биология,  х</w:t>
      </w:r>
      <w:r w:rsidRPr="006B2B88">
        <w:rPr>
          <w:rFonts w:ascii="Times New Roman" w:hAnsi="Times New Roman"/>
          <w:sz w:val="24"/>
          <w:szCs w:val="28"/>
        </w:rPr>
        <w:t>имия.</w:t>
      </w:r>
    </w:p>
    <w:p w:rsidR="005C026C" w:rsidRPr="006B2B88" w:rsidRDefault="005C026C" w:rsidP="005C026C">
      <w:pPr>
        <w:jc w:val="right"/>
        <w:rPr>
          <w:rFonts w:ascii="Times New Roman" w:hAnsi="Times New Roman"/>
          <w:b/>
          <w:sz w:val="24"/>
          <w:szCs w:val="28"/>
          <w:u w:val="single"/>
        </w:rPr>
      </w:pPr>
      <w:r>
        <w:rPr>
          <w:rFonts w:ascii="Times New Roman" w:hAnsi="Times New Roman"/>
          <w:sz w:val="24"/>
          <w:szCs w:val="28"/>
        </w:rPr>
        <w:t xml:space="preserve">Учитель: </w:t>
      </w:r>
      <w:proofErr w:type="spellStart"/>
      <w:r>
        <w:rPr>
          <w:rFonts w:ascii="Times New Roman" w:hAnsi="Times New Roman"/>
          <w:sz w:val="24"/>
          <w:szCs w:val="28"/>
        </w:rPr>
        <w:t>Зайнуллина</w:t>
      </w:r>
      <w:proofErr w:type="spellEnd"/>
      <w:r>
        <w:rPr>
          <w:rFonts w:ascii="Times New Roman" w:hAnsi="Times New Roman"/>
          <w:sz w:val="24"/>
          <w:szCs w:val="28"/>
        </w:rPr>
        <w:t xml:space="preserve"> В.А.</w:t>
      </w:r>
    </w:p>
    <w:p w:rsid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C026C" w:rsidRPr="005C026C" w:rsidRDefault="005C026C" w:rsidP="005C026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2018 г. </w:t>
      </w:r>
    </w:p>
    <w:p w:rsidR="005C026C" w:rsidRDefault="005C026C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01D9D" w:rsidRPr="00501D9D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484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Цель:</w:t>
      </w:r>
      <w:r w:rsidRPr="00501D9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 </w:t>
      </w: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добиться улучшения успеваемости и качества знаний обучающихся. </w:t>
      </w:r>
    </w:p>
    <w:p w:rsidR="00501D9D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501D9D" w:rsidRPr="00534840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3484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Задачи:</w:t>
      </w:r>
    </w:p>
    <w:p w:rsidR="00501D9D" w:rsidRPr="00501D9D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1. Изучение особенностей слабоуспевающих обучающихся, причин их отставания в учебе и слабой мотивации</w:t>
      </w:r>
    </w:p>
    <w:p w:rsidR="00501D9D" w:rsidRPr="00501D9D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2.Создание условий для успешного усвоения </w:t>
      </w:r>
      <w:proofErr w:type="gramStart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учебных программ.</w:t>
      </w:r>
    </w:p>
    <w:p w:rsidR="00501D9D" w:rsidRPr="00501D9D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3.Отбор педагогических технологий для организации учебного процесса и повышение мотивации у слабоуспевающих учеников</w:t>
      </w:r>
    </w:p>
    <w:p w:rsidR="00501D9D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4..Формирование ответственного отношения </w:t>
      </w:r>
      <w:proofErr w:type="gramStart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обучающихся</w:t>
      </w:r>
      <w:proofErr w:type="gramEnd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учебному труду</w:t>
      </w:r>
    </w:p>
    <w:p w:rsidR="00501D9D" w:rsidRPr="00501D9D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1D9D" w:rsidRPr="00534840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348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</w:t>
      </w:r>
      <w:r w:rsidRPr="00534840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Основополагающие направления и виды деятельности: </w:t>
      </w:r>
    </w:p>
    <w:p w:rsidR="00501D9D" w:rsidRPr="00501D9D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1.Организация работы со </w:t>
      </w:r>
      <w:proofErr w:type="gramStart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слабоуспевающими</w:t>
      </w:r>
      <w:proofErr w:type="gramEnd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неуспевающими обучающимися.</w:t>
      </w:r>
    </w:p>
    <w:p w:rsidR="00501D9D" w:rsidRPr="00501D9D" w:rsidRDefault="00501D9D" w:rsidP="00501D9D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Методы и формы работы со </w:t>
      </w:r>
      <w:proofErr w:type="gramStart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слабоуспевающими</w:t>
      </w:r>
      <w:proofErr w:type="gramEnd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неуспевающими обучающимися во внеурочное время.</w:t>
      </w:r>
    </w:p>
    <w:p w:rsidR="00EC43F3" w:rsidRDefault="00501D9D" w:rsidP="00EC43F3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Воспитательная работа со </w:t>
      </w:r>
      <w:proofErr w:type="gramStart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слабоуспевающими</w:t>
      </w:r>
      <w:proofErr w:type="gramEnd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неуспевающими обучающимися, нацеленная на повышение успеваемости.</w:t>
      </w:r>
    </w:p>
    <w:p w:rsidR="00EC43F3" w:rsidRDefault="00EC43F3" w:rsidP="00EC43F3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3F3" w:rsidRPr="00EC43F3" w:rsidRDefault="00EC43F3" w:rsidP="00EC43F3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C43F3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Причины нежелания современных детей учиться.</w:t>
      </w:r>
    </w:p>
    <w:p w:rsidR="00EC43F3" w:rsidRPr="00EC43F3" w:rsidRDefault="00EC43F3" w:rsidP="00EC4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t>1. Не может учащийся понять объяснения учителя из-за пропуска учебных занятий п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 болезни, отставания от класса, лени.</w:t>
      </w:r>
    </w:p>
    <w:p w:rsidR="00EC43F3" w:rsidRPr="00EC43F3" w:rsidRDefault="00EC43F3" w:rsidP="00EC4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t>2. Школьнику не нравится по какой-либо причине данный учитель и его манера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методы, формы </w:t>
      </w: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преподавания. </w:t>
      </w:r>
    </w:p>
    <w:p w:rsidR="00EC43F3" w:rsidRPr="00EC43F3" w:rsidRDefault="00EC43F3" w:rsidP="00EC4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Неумение учиться и преодолевать трудности познавательной деятельности. </w:t>
      </w:r>
    </w:p>
    <w:p w:rsidR="00EC43F3" w:rsidRPr="00EC43F3" w:rsidRDefault="00EC43F3" w:rsidP="00EC4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t>4. Громадность и сложность материала подлежащего усвоению и запоминанию.</w:t>
      </w:r>
    </w:p>
    <w:p w:rsidR="00EC43F3" w:rsidRPr="00EC43F3" w:rsidRDefault="00EC43F3" w:rsidP="00EC4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t>5. Отрицательное отношение к школе и учителям в некоторых семьях.</w:t>
      </w:r>
    </w:p>
    <w:p w:rsidR="00E0620C" w:rsidRDefault="00E0620C" w:rsidP="00E0620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EC43F3" w:rsidRPr="00EC43F3" w:rsidRDefault="00EC43F3" w:rsidP="00EC43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EC43F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Задача учителя:</w:t>
      </w:r>
    </w:p>
    <w:p w:rsidR="00EC43F3" w:rsidRPr="00EC43F3" w:rsidRDefault="00EC43F3" w:rsidP="00EC4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обеспечить возн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икновение, сохранение и преобла</w:t>
      </w: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t>дание в душе школьника мотивов учебно-позна</w:t>
      </w: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вательной деятельности;</w:t>
      </w:r>
    </w:p>
    <w:p w:rsidR="00EC43F3" w:rsidRPr="00EC43F3" w:rsidRDefault="00EC43F3" w:rsidP="00EC43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C43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вызвать и усилить у школьника собственные мотивы учебно-познавательной деятельности.</w:t>
      </w:r>
    </w:p>
    <w:p w:rsidR="00501D9D" w:rsidRDefault="00501D9D" w:rsidP="00501D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7652D" w:rsidRPr="0067652D" w:rsidRDefault="0067652D" w:rsidP="0067652D">
      <w:pPr>
        <w:pStyle w:val="a6"/>
        <w:spacing w:before="0" w:beforeAutospacing="0" w:after="0" w:afterAutospacing="0"/>
        <w:rPr>
          <w:b/>
          <w:u w:val="single"/>
        </w:rPr>
      </w:pPr>
      <w:r w:rsidRPr="0067652D">
        <w:rPr>
          <w:b/>
          <w:u w:val="single"/>
        </w:rPr>
        <w:t>Принципы построения программы</w:t>
      </w:r>
    </w:p>
    <w:p w:rsidR="0067652D" w:rsidRPr="0043672C" w:rsidRDefault="0067652D" w:rsidP="0067652D">
      <w:pPr>
        <w:pStyle w:val="a6"/>
        <w:spacing w:before="0" w:beforeAutospacing="0" w:after="0" w:afterAutospacing="0"/>
      </w:pPr>
      <w:r w:rsidRPr="0043672C">
        <w:t xml:space="preserve">1.Приоритет индивидуальности. </w:t>
      </w:r>
    </w:p>
    <w:p w:rsidR="0067652D" w:rsidRPr="0043672C" w:rsidRDefault="0067652D" w:rsidP="0067652D">
      <w:pPr>
        <w:pStyle w:val="a6"/>
        <w:spacing w:before="0" w:beforeAutospacing="0" w:after="0" w:afterAutospacing="0"/>
      </w:pPr>
      <w:r w:rsidRPr="0043672C">
        <w:t xml:space="preserve">2. Необходимость учить учиться. </w:t>
      </w:r>
    </w:p>
    <w:p w:rsidR="0067652D" w:rsidRPr="0043672C" w:rsidRDefault="0067652D" w:rsidP="0067652D">
      <w:pPr>
        <w:pStyle w:val="a6"/>
        <w:spacing w:before="0" w:beforeAutospacing="0" w:after="0" w:afterAutospacing="0"/>
      </w:pPr>
    </w:p>
    <w:p w:rsidR="0067652D" w:rsidRPr="0067652D" w:rsidRDefault="0067652D" w:rsidP="0067652D">
      <w:pPr>
        <w:pStyle w:val="a6"/>
        <w:spacing w:before="0" w:beforeAutospacing="0" w:after="0" w:afterAutospacing="0"/>
        <w:rPr>
          <w:b/>
          <w:u w:val="single"/>
        </w:rPr>
      </w:pPr>
      <w:r w:rsidRPr="0067652D">
        <w:rPr>
          <w:b/>
          <w:u w:val="single"/>
        </w:rPr>
        <w:t>Принципы реализации</w:t>
      </w:r>
    </w:p>
    <w:p w:rsidR="0067652D" w:rsidRPr="0043672C" w:rsidRDefault="0067652D" w:rsidP="0067652D">
      <w:pPr>
        <w:pStyle w:val="a6"/>
        <w:spacing w:before="0" w:beforeAutospacing="0" w:after="0" w:afterAutospacing="0"/>
      </w:pPr>
      <w:r w:rsidRPr="0043672C">
        <w:t xml:space="preserve"> - создание условий для реализации индивидуальных особенностей и возможностей личности;</w:t>
      </w:r>
    </w:p>
    <w:p w:rsidR="0067652D" w:rsidRDefault="0067652D" w:rsidP="0067652D">
      <w:pPr>
        <w:pStyle w:val="a6"/>
        <w:spacing w:before="0" w:beforeAutospacing="0" w:after="0" w:afterAutospacing="0"/>
      </w:pPr>
      <w:r w:rsidRPr="0043672C">
        <w:t xml:space="preserve">- выстраивания ребенком совместно с взрослыми индивидуального пути развития. </w:t>
      </w:r>
    </w:p>
    <w:p w:rsidR="00942350" w:rsidRDefault="00942350" w:rsidP="0067652D">
      <w:pPr>
        <w:pStyle w:val="a6"/>
        <w:spacing w:before="0" w:beforeAutospacing="0" w:after="0" w:afterAutospacing="0"/>
      </w:pPr>
    </w:p>
    <w:p w:rsidR="00942350" w:rsidRDefault="00942350" w:rsidP="0094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  <w:r w:rsidRPr="00942350">
        <w:rPr>
          <w:rFonts w:ascii="Times New Roman" w:hAnsi="Times New Roman"/>
          <w:b/>
          <w:bCs/>
          <w:color w:val="000000" w:themeColor="text1"/>
          <w:sz w:val="18"/>
          <w:szCs w:val="18"/>
        </w:rPr>
        <w:t>ЧТО Я СОБЛЮДАЮ,</w:t>
      </w:r>
      <w:r w:rsidRPr="00942350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 xml:space="preserve"> ПРИ РАБОТЕ СО </w:t>
      </w:r>
      <w:proofErr w:type="gramStart"/>
      <w:r w:rsidRPr="00942350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  <w:t>СЛАБОУСПЕВАЮЩИМИ</w:t>
      </w:r>
      <w:proofErr w:type="gramEnd"/>
    </w:p>
    <w:p w:rsidR="00942350" w:rsidRPr="00942350" w:rsidRDefault="00942350" w:rsidP="0094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1. При опросе слабоуспевающим школьникам дается примерный план ответа, разрешается пользоваться планом, составленным дома, больше времени готовиться к ответу у доски, делать предварительные записи, пользоваться наглядными пособиями и пр.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2. Ученикам задаются наводящие вопросы, помогающие последовательно излагать материал.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3. При опросе создаются специальные ситуации успеха.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4. Периодически проверяется усвоение материала по темам уроков, на которых ученик отсутствовал по той или иной причине.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5. В ходе опроса и при анализе его результатов обеспечивается атмосфера благожелательности.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изучения нового материала внимание слабоуспевающих учеников концентрируется на наиболее важных и сложных разделах изучаемой темы, учитель чаще обращается к ним с вопросами, выясняющими степень понимания учебного материала, привлекает их в качестве помощников при </w:t>
      </w: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показе опытов, раскрывающих </w:t>
      </w:r>
      <w:proofErr w:type="gramStart"/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cy</w:t>
      </w:r>
      <w:proofErr w:type="gramEnd"/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ть изучаемого, стимулирует вопросы учеников при затруднениях в усвоении нового материала.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самостоятельной работы на уроке слабоуспевающим школьникам даются упражнения, направленные на устранение ошибок, допускаемых ими при ответах и в письменных работах: отмечаются положительные моменты в их работе для стимулирования новых усилий; отмечаются типичные затруднения в работе и указываются способы их устранения, оказывается помощь с одновременным развитием самостоятельности в учении.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организации домашней работы для слабоуспевающих школьников подбираются задания по осознанию и исправлению ошибок: проводится подробный инструктаж о порядке выполнения домашних заданий, о возможных затруднениях, предлагаются (при </w:t>
      </w:r>
      <w:proofErr w:type="gramStart"/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необходимости) </w:t>
      </w:r>
      <w:proofErr w:type="gramEnd"/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карточки-консультации, даются задания по повторению материала, который потребуется для изучения новой темы. Объем домашних заданий рассчитывается так, чтобы не допустить перегрузки школьников.</w:t>
      </w:r>
    </w:p>
    <w:p w:rsidR="005C026C" w:rsidRDefault="005C026C" w:rsidP="0094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42350" w:rsidRPr="00370E16" w:rsidRDefault="00942350" w:rsidP="009423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Оптимальная система мер по оказанию помощи неуспевающему школьнику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С целью преодоления пробелов в знаниях, умениях 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навыках   включаю</w:t>
      </w: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виды деятельности: 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1. Помощь в планировании учебной деятельности (планирование повторения и выполнения минимума упражнений для ликвидации пробелов, алгоритмизация учебной деятельности по анализу и устранению типичных ошибок).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2. Дополнительное инструктирование в ходе учебной деятельности.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3. Стимулирование учебной деятельности (поощрения, создание ситуаций успеха, побуждение к активному труду и др.).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 </w:t>
      </w:r>
      <w:proofErr w:type="gramStart"/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 за учебной деятельностью (более частый опрос ученика, проверка всех домашних заданий.</w:t>
      </w:r>
      <w:proofErr w:type="gramEnd"/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Активизация самоконтроля в учебной деятельности и др.)</w:t>
      </w:r>
      <w:proofErr w:type="gramEnd"/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невозможности преодолеть неуспеваемость путем организации самостоятельной работы школьника следует организовать различные формы взаимопомощи, инструктируя соответствующим образом и неуспевающего ученика, и ученика, который будет с ним заниматься. При большой запущенности программного материала учитель сам проводит дополнительные занятия с учеником.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942350" w:rsidRPr="00696BCE" w:rsidRDefault="00942350" w:rsidP="00942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16"/>
          <w:szCs w:val="16"/>
          <w:u w:val="single"/>
        </w:rPr>
      </w:pPr>
      <w:r w:rsidRPr="00696BCE">
        <w:rPr>
          <w:rFonts w:ascii="Times New Roman" w:eastAsia="Times New Roman" w:hAnsi="Times New Roman" w:cs="Times New Roman"/>
          <w:b/>
          <w:bCs/>
          <w:i/>
          <w:color w:val="000000"/>
          <w:sz w:val="16"/>
          <w:szCs w:val="16"/>
          <w:u w:val="single"/>
        </w:rPr>
        <w:t>МЕРЫ ГРУППОВОГО ПОДХОДА И ВИДЫ ПОМОЩИ В УЧЕНИИ НЕУСПЕВАЮЩЕМУ УЧЕНИКУ НА РАЗЛИЧНЫХ ЭТАПАХ УРОКА</w:t>
      </w:r>
    </w:p>
    <w:p w:rsidR="00942350" w:rsidRPr="00942350" w:rsidRDefault="00942350" w:rsidP="0094235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1132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. В процессе </w:t>
      </w:r>
      <w:proofErr w:type="gramStart"/>
      <w:r w:rsidRPr="001132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контроля за</w:t>
      </w:r>
      <w:proofErr w:type="gramEnd"/>
      <w:r w:rsidRPr="001132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подготовленностью учащихся</w:t>
      </w: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Создание атмосферы особой доброжелательности при опросе. 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Снижение темпа опроса, разрешение дольше готовиться у доски. 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Предложение учащимся примерного плана ответа. 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Разрешение пользоваться наглядными пособиями, помогающими излагать суть явления. Стимулирование оценкой, подбадриванием, похвалой.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132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2. При изложении нового материала.</w:t>
      </w:r>
      <w:r w:rsidRPr="001132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br/>
      </w: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Применение мер поддержания интереса к усвоению темы. 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Более частое обращение к </w:t>
      </w:r>
      <w:proofErr w:type="gramStart"/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слабоуспевающим</w:t>
      </w:r>
      <w:proofErr w:type="gramEnd"/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вопросами, выясняющими степень понимания ими учебного материала. 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Привлечение их в качестве помощников при подготовке приборов, опытов и т. д.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Привлечение к высказыванию предложений при проблемном обучении, к выводам и обобщениям или объяснению сути проблемы, высказанной сильным учеником.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132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3. При организации и в ходе самостоятельной работы на уроке.</w:t>
      </w:r>
      <w:r w:rsidRPr="0011327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br/>
      </w: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Выбор для групп слабоуспевающих наиболее рациональной системы упражнений, а не механическое увеличение числа их. 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Более подробное объяснение последовательности выполнения задания.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Предупреждение о возможных затруднениях, использование карточек-консультаций, корточек с направляющим планом действий. 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Разбивка заданий на дозы.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Этапы, выделение в сложных заданиях ряда простых. 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Ссылка на аналогичное задание, выполненное ранее. 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Напоминание приема или способа выполнения задания. </w:t>
      </w:r>
    </w:p>
    <w:p w:rsidR="00942350" w:rsidRDefault="00942350" w:rsidP="0094235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>Указание на необходимость актуализировать то или иное действие, правило.</w:t>
      </w:r>
    </w:p>
    <w:p w:rsidR="00942350" w:rsidRPr="00370E16" w:rsidRDefault="00942350" w:rsidP="0094235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70E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Ссылка на правило и свойство, которые необходимы для решения задач, упражнения. Инструктирование о рациональных путях выполнения заданий, требованиях к их оформлению. Стимулирование самостоятельных действий слабоуспевающих, более тщательный контроль их деятельности, указание на ошибки, проверка, исправление.</w:t>
      </w:r>
    </w:p>
    <w:p w:rsidR="00942350" w:rsidRDefault="00942350" w:rsidP="0067652D">
      <w:pPr>
        <w:pStyle w:val="a6"/>
        <w:spacing w:before="0" w:beforeAutospacing="0" w:after="0" w:afterAutospacing="0"/>
      </w:pPr>
    </w:p>
    <w:p w:rsidR="00501D9D" w:rsidRDefault="00056BA9" w:rsidP="0050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План  работы </w:t>
      </w:r>
    </w:p>
    <w:p w:rsidR="00942350" w:rsidRPr="00056BA9" w:rsidRDefault="00942350" w:rsidP="00501D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tbl>
      <w:tblPr>
        <w:tblStyle w:val="-4"/>
        <w:tblW w:w="11023" w:type="dxa"/>
        <w:tblLayout w:type="fixed"/>
        <w:tblLook w:val="0000"/>
      </w:tblPr>
      <w:tblGrid>
        <w:gridCol w:w="7938"/>
        <w:gridCol w:w="1418"/>
        <w:gridCol w:w="1667"/>
      </w:tblGrid>
      <w:tr w:rsidR="00501D9D" w:rsidRPr="00501D9D" w:rsidTr="005C026C">
        <w:trPr>
          <w:cnfStyle w:val="000000100000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696BCE" w:rsidRDefault="00501D9D" w:rsidP="00501D9D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B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Мероприятия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696BCE" w:rsidRDefault="00501D9D" w:rsidP="00501D9D">
            <w:pPr>
              <w:snapToGrid w:val="0"/>
              <w:jc w:val="center"/>
              <w:cnfStyle w:val="000000100000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B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Срок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696BCE" w:rsidRDefault="00942350" w:rsidP="00501D9D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696BC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Примечание</w:t>
            </w:r>
          </w:p>
        </w:tc>
      </w:tr>
      <w:tr w:rsidR="00501D9D" w:rsidRPr="00501D9D" w:rsidTr="005C026C">
        <w:trPr>
          <w:cnfStyle w:val="000000010000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tabs>
                <w:tab w:val="left" w:pos="0"/>
              </w:tabs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1.Проведение контрольных срезов знаний обучающихся 8-9 классов по основным разделам учебного материала предыдущих лет обучения с целью выявления в знаниях учеников пробелов. 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cnfStyle w:val="00000001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Сентябрь 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100000"/>
          <w:trHeight w:val="974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 Установление причин отставания  слабоуспевающих обучающихся через беседы с классным руководителем, встречи с отдельными родителями, в ходе беседы с самим ребенком.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10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Сентябрь 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010000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3.Ликвидировать пробелы в знаниях, выявленные в ходе контрольных работ, после чего провести повторный контроль знаний.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01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учебного года.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100000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 Используя дифференцированный подход при организации самостоятельной работы на уроке, включать посильные индивидуальные задания слабоуспевающему ученику, фиксировать это в плане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-конспекте </w:t>
            </w: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урока 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10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учебного года.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010000"/>
          <w:trHeight w:val="643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5.Использовать на уроках различные виды опроса (устный, письменный, индивидуальный и др.) для объективности результата.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01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учебного года.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100000"/>
          <w:trHeight w:val="643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6.Подготовить </w:t>
            </w:r>
            <w:r w:rsidRPr="00501D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«Карточки помощи», «Памятки для </w:t>
            </w:r>
            <w:proofErr w:type="gramStart"/>
            <w:r w:rsidRPr="00501D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501D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», шире использовать игровые задания, которые  дают возможность работать на уровне подсознания.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10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учебного года.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010000"/>
          <w:trHeight w:val="1265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  <w:r w:rsidRPr="00501D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 организации домашней  работы  для  слабоуспевающих  школьников подбираются задания по осознанию и исправлению ошибок: проводится подробный инструктаж о порядке выполнения домашних заданий, о возможных затруднениях.</w:t>
            </w: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01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учебного года.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100000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8.Регулярно и систематически опрашивать, выставляя оценки своевременно, не допуская скопления оценок в конце четверти, когда ученик уже не имеет возможности их исправить.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10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учебного года.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010000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9.Поставить в известность классного руководителя,  родителей ученика о низкой успеваемости, если наблюдается скопление неудовлетворительных оценок.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01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учебного года.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100000"/>
          <w:trHeight w:val="869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10 Вести обязательный тематический учет знаний  обучающихся   по биологии и химии. 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10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учебного года.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010000"/>
          <w:trHeight w:val="608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11. Проводить дополнительные  (индивидуальные) занятия для </w:t>
            </w:r>
            <w:proofErr w:type="gramStart"/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слабоуспевающих</w:t>
            </w:r>
            <w:proofErr w:type="gramEnd"/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обучающихся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01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учебного года.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100000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Вовлекать слабоуспевающих обучающихся в организацию и проведение внеклассных мероприятий по предмету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10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01D9D" w:rsidRPr="00501D9D" w:rsidTr="005C026C">
        <w:trPr>
          <w:cnfStyle w:val="000000010000"/>
        </w:trPr>
        <w:tc>
          <w:tcPr>
            <w:cnfStyle w:val="000010000000"/>
            <w:tcW w:w="793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 Индивидуальные беседы с родителями. Ознакомление родителей с индивидуальными учебными маршрутами обучающихся</w:t>
            </w:r>
          </w:p>
        </w:tc>
        <w:tc>
          <w:tcPr>
            <w:tcW w:w="1418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cnfStyle w:val="00000001000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01D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cnfStyle w:val="000010000000"/>
            <w:tcW w:w="1667" w:type="dxa"/>
            <w:shd w:val="clear" w:color="auto" w:fill="FFFFFF" w:themeFill="background1"/>
          </w:tcPr>
          <w:p w:rsidR="00501D9D" w:rsidRPr="00501D9D" w:rsidRDefault="00501D9D" w:rsidP="00501D9D">
            <w:pPr>
              <w:snapToGri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501D9D" w:rsidRPr="00501D9D" w:rsidRDefault="00501D9D" w:rsidP="00501D9D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2350" w:rsidRDefault="00942350" w:rsidP="00501D9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501D9D" w:rsidRPr="00501D9D" w:rsidRDefault="00501D9D" w:rsidP="00501D9D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501D9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Ожидаемый результат</w:t>
      </w:r>
    </w:p>
    <w:p w:rsidR="00501D9D" w:rsidRPr="00501D9D" w:rsidRDefault="00501D9D" w:rsidP="00501D9D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01D9D" w:rsidRPr="00501D9D" w:rsidRDefault="00501D9D" w:rsidP="00501D9D">
      <w:pPr>
        <w:pStyle w:val="a5"/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Освоение </w:t>
      </w:r>
      <w:proofErr w:type="gramStart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слабоуспевающими</w:t>
      </w:r>
      <w:proofErr w:type="gramEnd"/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обучающимися базового уровня программы по химии и биологии.</w:t>
      </w:r>
    </w:p>
    <w:p w:rsidR="00501D9D" w:rsidRPr="00501D9D" w:rsidRDefault="00501D9D" w:rsidP="00501D9D">
      <w:pPr>
        <w:pStyle w:val="a5"/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Пробуждение любознательности, интереса к учению.</w:t>
      </w:r>
    </w:p>
    <w:p w:rsidR="00501D9D" w:rsidRPr="00501D9D" w:rsidRDefault="00501D9D" w:rsidP="00501D9D">
      <w:pPr>
        <w:pStyle w:val="a5"/>
        <w:numPr>
          <w:ilvl w:val="0"/>
          <w:numId w:val="1"/>
        </w:numPr>
        <w:spacing w:after="0" w:line="240" w:lineRule="auto"/>
        <w:ind w:left="0"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01D9D">
        <w:rPr>
          <w:rFonts w:ascii="Times New Roman" w:hAnsi="Times New Roman" w:cs="Times New Roman"/>
          <w:color w:val="000000" w:themeColor="text1"/>
          <w:sz w:val="24"/>
          <w:szCs w:val="24"/>
        </w:rPr>
        <w:t>Формирование учебной мотивации.</w:t>
      </w:r>
    </w:p>
    <w:p w:rsidR="00961D53" w:rsidRDefault="00961D53" w:rsidP="00501D9D">
      <w:pPr>
        <w:spacing w:after="0" w:line="240" w:lineRule="auto"/>
        <w:ind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771FC" w:rsidRDefault="00F771FC" w:rsidP="00501D9D">
      <w:pPr>
        <w:spacing w:after="0" w:line="240" w:lineRule="auto"/>
        <w:ind w:firstLine="14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</w:p>
    <w:p w:rsidR="00F771FC" w:rsidRPr="0021248E" w:rsidRDefault="0021248E" w:rsidP="0021248E">
      <w:pPr>
        <w:pStyle w:val="Default"/>
        <w:jc w:val="center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Е</w:t>
      </w:r>
      <w:r w:rsidR="00F771FC" w:rsidRPr="0021248E">
        <w:rPr>
          <w:bCs/>
          <w:sz w:val="28"/>
          <w:szCs w:val="28"/>
          <w:u w:val="single"/>
        </w:rPr>
        <w:t>сли кому делать нечего, то составить можно</w:t>
      </w:r>
    </w:p>
    <w:p w:rsidR="00F771FC" w:rsidRPr="0021248E" w:rsidRDefault="00F771FC" w:rsidP="00F771FC">
      <w:pPr>
        <w:pStyle w:val="Default"/>
        <w:rPr>
          <w:b/>
          <w:bCs/>
          <w:sz w:val="28"/>
          <w:szCs w:val="28"/>
          <w:u w:val="single"/>
        </w:rPr>
      </w:pPr>
    </w:p>
    <w:p w:rsidR="00F771FC" w:rsidRDefault="00F771FC" w:rsidP="00F771F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Индивидуальный план работы со слабоуспевающими </w:t>
      </w:r>
      <w:bookmarkStart w:id="0" w:name="_GoBack"/>
      <w:bookmarkEnd w:id="0"/>
      <w:r>
        <w:rPr>
          <w:b/>
          <w:bCs/>
          <w:sz w:val="28"/>
          <w:szCs w:val="28"/>
        </w:rPr>
        <w:t xml:space="preserve">учащимися </w:t>
      </w:r>
    </w:p>
    <w:p w:rsidR="00F771FC" w:rsidRDefault="00F771FC" w:rsidP="00F771FC">
      <w:pPr>
        <w:pStyle w:val="Default"/>
        <w:rPr>
          <w:sz w:val="23"/>
          <w:szCs w:val="23"/>
        </w:rPr>
      </w:pPr>
    </w:p>
    <w:p w:rsidR="00F771FC" w:rsidRDefault="00F771FC" w:rsidP="00F771F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Ф.И.О. учителя_________________________________ </w:t>
      </w:r>
    </w:p>
    <w:p w:rsidR="00F771FC" w:rsidRDefault="00F771FC" w:rsidP="00F771F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Фамилия ученика______________________________ </w:t>
      </w:r>
    </w:p>
    <w:p w:rsidR="00F771FC" w:rsidRDefault="00F771FC" w:rsidP="00F771F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Класс_________ </w:t>
      </w:r>
    </w:p>
    <w:p w:rsidR="00F771FC" w:rsidRDefault="00F771FC" w:rsidP="00F771F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Предмет _________________</w:t>
      </w:r>
    </w:p>
    <w:p w:rsidR="00F771FC" w:rsidRDefault="00F771FC" w:rsidP="00F771FC">
      <w:pPr>
        <w:pStyle w:val="Default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4"/>
        <w:gridCol w:w="4826"/>
        <w:gridCol w:w="1225"/>
      </w:tblGrid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Планируемые мероприятия 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Тематика занятий.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Дата </w:t>
            </w:r>
          </w:p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 xml:space="preserve">Сроки </w:t>
            </w: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  четверть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Индивидуальные дополнительные занятия.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  <w:r>
              <w:rPr>
                <w:sz w:val="23"/>
                <w:szCs w:val="23"/>
              </w:rPr>
              <w:t>Дифференцированные задания.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Дифференцированный контроль знаний.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Работа с тетрадью.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0D729B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9B" w:rsidRDefault="000D729B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9B" w:rsidRDefault="000D729B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9B" w:rsidRDefault="000D729B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Создание ситуации успеха на уроке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  <w:tr w:rsidR="00F771FC" w:rsidTr="00F771FC">
        <w:trPr>
          <w:trHeight w:val="245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FC" w:rsidRDefault="00F771FC">
            <w:pPr>
              <w:pStyle w:val="Default"/>
              <w:spacing w:line="276" w:lineRule="auto"/>
              <w:rPr>
                <w:b/>
                <w:bCs/>
                <w:i/>
                <w:iCs/>
                <w:sz w:val="23"/>
                <w:szCs w:val="23"/>
              </w:rPr>
            </w:pPr>
          </w:p>
        </w:tc>
      </w:tr>
    </w:tbl>
    <w:p w:rsidR="00F771FC" w:rsidRDefault="00F771FC" w:rsidP="00F771FC">
      <w:pPr>
        <w:rPr>
          <w:lang w:eastAsia="en-US"/>
        </w:rPr>
      </w:pPr>
    </w:p>
    <w:p w:rsidR="00F771FC" w:rsidRDefault="00F771FC" w:rsidP="00F771FC"/>
    <w:p w:rsidR="00F771FC" w:rsidRDefault="00F771FC" w:rsidP="00F771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Учитель</w:t>
      </w:r>
      <w:r w:rsidR="00D86B67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____________</w:t>
      </w:r>
      <w:r w:rsidR="00D86B67">
        <w:rPr>
          <w:rFonts w:ascii="Times New Roman" w:hAnsi="Times New Roman" w:cs="Times New Roman"/>
        </w:rPr>
        <w:t>______ /______________________/</w:t>
      </w:r>
    </w:p>
    <w:p w:rsidR="00D86B67" w:rsidRDefault="00D86B67" w:rsidP="00F771F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Дата:          </w:t>
      </w:r>
      <w:r w:rsidR="0021248E">
        <w:rPr>
          <w:rFonts w:ascii="Times New Roman" w:hAnsi="Times New Roman" w:cs="Times New Roman"/>
        </w:rPr>
        <w:t>"___"  ____________________ 2018</w:t>
      </w:r>
      <w:r>
        <w:rPr>
          <w:rFonts w:ascii="Times New Roman" w:hAnsi="Times New Roman" w:cs="Times New Roman"/>
        </w:rPr>
        <w:t>г</w:t>
      </w:r>
    </w:p>
    <w:sectPr w:rsidR="00D86B67" w:rsidSect="00501D9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01D9D"/>
    <w:rsid w:val="00056BA9"/>
    <w:rsid w:val="000B72EB"/>
    <w:rsid w:val="000D729B"/>
    <w:rsid w:val="000E56E0"/>
    <w:rsid w:val="00113270"/>
    <w:rsid w:val="0021248E"/>
    <w:rsid w:val="00227856"/>
    <w:rsid w:val="00355D20"/>
    <w:rsid w:val="00370E16"/>
    <w:rsid w:val="00377E75"/>
    <w:rsid w:val="003D22D5"/>
    <w:rsid w:val="00431CA2"/>
    <w:rsid w:val="00501D9D"/>
    <w:rsid w:val="00534840"/>
    <w:rsid w:val="005C026C"/>
    <w:rsid w:val="00664CE8"/>
    <w:rsid w:val="0067652D"/>
    <w:rsid w:val="00696BCE"/>
    <w:rsid w:val="007755CE"/>
    <w:rsid w:val="008607FD"/>
    <w:rsid w:val="00942350"/>
    <w:rsid w:val="00957962"/>
    <w:rsid w:val="00961D53"/>
    <w:rsid w:val="009A6744"/>
    <w:rsid w:val="00A31F20"/>
    <w:rsid w:val="00D86B67"/>
    <w:rsid w:val="00D95C19"/>
    <w:rsid w:val="00E0620C"/>
    <w:rsid w:val="00EC43F3"/>
    <w:rsid w:val="00F2164C"/>
    <w:rsid w:val="00F77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1D9D"/>
    <w:pPr>
      <w:suppressAutoHyphens/>
      <w:spacing w:after="120"/>
    </w:pPr>
    <w:rPr>
      <w:rFonts w:ascii="Calibri" w:eastAsia="Calibri" w:hAnsi="Calibri" w:cs="Calibri"/>
      <w:lang w:eastAsia="ar-SA"/>
    </w:rPr>
  </w:style>
  <w:style w:type="character" w:customStyle="1" w:styleId="a4">
    <w:name w:val="Основной текст Знак"/>
    <w:basedOn w:val="a0"/>
    <w:link w:val="a3"/>
    <w:rsid w:val="00501D9D"/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qFormat/>
    <w:rsid w:val="00501D9D"/>
    <w:pPr>
      <w:suppressAutoHyphens/>
      <w:ind w:left="720"/>
    </w:pPr>
    <w:rPr>
      <w:rFonts w:ascii="Calibri" w:eastAsia="Calibri" w:hAnsi="Calibri" w:cs="Calibri"/>
      <w:lang w:eastAsia="ar-SA"/>
    </w:rPr>
  </w:style>
  <w:style w:type="table" w:styleId="-4">
    <w:name w:val="Light Grid Accent 4"/>
    <w:basedOn w:val="a1"/>
    <w:uiPriority w:val="62"/>
    <w:rsid w:val="00056BA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paragraph" w:customStyle="1" w:styleId="Default">
    <w:name w:val="Default"/>
    <w:rsid w:val="00F771FC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FR1">
    <w:name w:val="FR1"/>
    <w:rsid w:val="00EC43F3"/>
    <w:pPr>
      <w:widowControl w:val="0"/>
      <w:autoSpaceDE w:val="0"/>
      <w:autoSpaceDN w:val="0"/>
      <w:adjustRightInd w:val="0"/>
      <w:spacing w:before="1840" w:after="0" w:line="300" w:lineRule="auto"/>
      <w:ind w:right="1600"/>
      <w:jc w:val="center"/>
    </w:pPr>
    <w:rPr>
      <w:rFonts w:ascii="Times New Roman" w:eastAsia="Times New Roman" w:hAnsi="Times New Roman" w:cs="Times New Roman"/>
      <w:sz w:val="48"/>
      <w:szCs w:val="48"/>
    </w:rPr>
  </w:style>
  <w:style w:type="paragraph" w:styleId="a6">
    <w:name w:val="Normal (Web)"/>
    <w:basedOn w:val="a"/>
    <w:rsid w:val="006765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1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1482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User</cp:lastModifiedBy>
  <cp:revision>22</cp:revision>
  <dcterms:created xsi:type="dcterms:W3CDTF">2016-09-22T13:12:00Z</dcterms:created>
  <dcterms:modified xsi:type="dcterms:W3CDTF">2018-09-16T16:24:00Z</dcterms:modified>
</cp:coreProperties>
</file>